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0F615F" w:rsidRPr="00005641" w:rsidTr="00F60E8F">
        <w:tc>
          <w:tcPr>
            <w:tcW w:w="1077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84C61" w:rsidRPr="00AF2036" w:rsidRDefault="000738E3" w:rsidP="00DE672E">
            <w:pPr>
              <w:ind w:left="-360" w:right="-442"/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Решение собственника помещения на общем собрании собственников помещений </w:t>
            </w:r>
          </w:p>
          <w:p w:rsidR="00784C61" w:rsidRPr="00AF2036" w:rsidRDefault="000738E3" w:rsidP="004D1A93">
            <w:pPr>
              <w:ind w:left="-360" w:right="-442"/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многоквартирного дома по адресу: г. Санкт-Петербург, ул. Ворошилова</w:t>
            </w:r>
            <w:r w:rsidR="00A67C0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, дом 27</w:t>
            </w:r>
            <w:r w:rsidR="00B97DBE"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кор</w:t>
            </w:r>
            <w:r w:rsidR="00B97DBE"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пус 1</w:t>
            </w:r>
            <w:r w:rsidR="004A2632"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, литера А</w:t>
            </w:r>
          </w:p>
          <w:p w:rsidR="000E0F28" w:rsidRPr="00005641" w:rsidRDefault="000E0F28" w:rsidP="000E0F28">
            <w:pPr>
              <w:rPr>
                <w:rFonts w:ascii="Book Antiqua" w:hAnsi="Book Antiqua"/>
                <w:color w:val="000000" w:themeColor="text1"/>
              </w:rPr>
            </w:pPr>
          </w:p>
          <w:p w:rsidR="00005641" w:rsidRPr="00005641" w:rsidRDefault="000E0F28" w:rsidP="00CB21FD">
            <w:pPr>
              <w:suppressAutoHyphens/>
              <w:ind w:firstLine="567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Общее собрание собственников помещений в многоквартирном доме по адресу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:</w:t>
            </w:r>
            <w:r w:rsidR="00917F00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г. 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Санкт-Петербург, 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ул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. Ворошилова, д. </w:t>
            </w:r>
            <w:r w:rsidR="00A67C0A">
              <w:rPr>
                <w:rFonts w:ascii="Book Antiqua" w:hAnsi="Book Antiqua"/>
                <w:color w:val="000000" w:themeColor="text1"/>
                <w:sz w:val="22"/>
                <w:szCs w:val="22"/>
              </w:rPr>
              <w:t>27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, корпус 1</w:t>
            </w:r>
            <w:r w:rsidR="004A263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, литера А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(далее – многоквартирный </w:t>
            </w:r>
            <w:r w:rsidR="003E6448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дом), проводится по инициативе </w:t>
            </w:r>
            <w:r w:rsidR="00AF2036">
              <w:rPr>
                <w:rFonts w:ascii="Book Antiqua" w:hAnsi="Book Antiqua"/>
                <w:color w:val="000000" w:themeColor="text1"/>
                <w:sz w:val="22"/>
                <w:szCs w:val="22"/>
              </w:rPr>
              <w:t>управляющей компании</w:t>
            </w:r>
            <w:r w:rsidR="00CB21F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="00005641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ООО «Перспектива»</w:t>
            </w:r>
            <w:r w:rsidR="00AF203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- в лице директора Татарского В.В</w:t>
            </w:r>
            <w:r w:rsidR="00005641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</w:p>
          <w:p w:rsidR="00CB21FD" w:rsidRPr="00005641" w:rsidRDefault="00005641" w:rsidP="00CB21FD">
            <w:pPr>
              <w:suppressAutoHyphens/>
              <w:ind w:firstLine="567"/>
              <w:rPr>
                <w:rFonts w:ascii="Book Antiqua" w:hAnsi="Book Antiqua"/>
                <w:color w:val="000000" w:themeColor="text1"/>
                <w:u w:val="single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u w:val="single"/>
                <w:lang w:eastAsia="ar-SA"/>
              </w:rPr>
              <w:t>Ф</w:t>
            </w:r>
            <w:r w:rsidR="00CB21FD" w:rsidRPr="00005641">
              <w:rPr>
                <w:rFonts w:ascii="Book Antiqua" w:hAnsi="Book Antiqua"/>
                <w:color w:val="000000" w:themeColor="text1"/>
                <w:sz w:val="22"/>
                <w:szCs w:val="22"/>
                <w:u w:val="single"/>
                <w:lang w:eastAsia="ar-SA"/>
              </w:rPr>
              <w:t>орма проведения собрания: заочная.</w:t>
            </w:r>
          </w:p>
          <w:p w:rsidR="00CB21FD" w:rsidRPr="00005641" w:rsidRDefault="00CB21FD" w:rsidP="00CB21FD">
            <w:pPr>
              <w:suppressAutoHyphens/>
              <w:ind w:firstLine="567"/>
              <w:rPr>
                <w:rFonts w:ascii="Book Antiqua" w:hAnsi="Book Antiqua"/>
                <w:color w:val="000000" w:themeColor="text1"/>
                <w:lang w:eastAsia="ar-SA"/>
              </w:rPr>
            </w:pPr>
          </w:p>
          <w:p w:rsidR="00CB21FD" w:rsidRPr="00005641" w:rsidRDefault="00CB21FD" w:rsidP="00CB21FD">
            <w:pPr>
              <w:suppressAutoHyphens/>
              <w:rPr>
                <w:rFonts w:ascii="Book Antiqua" w:hAnsi="Book Antiqua"/>
                <w:color w:val="000000" w:themeColor="text1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          Заочное голосование по настоящей повестке будет проведено: с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481697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5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октября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2020 года по </w:t>
            </w:r>
            <w:r w:rsid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                         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30 ноября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2020 года. </w:t>
            </w:r>
          </w:p>
          <w:p w:rsidR="00CB21FD" w:rsidRPr="00005641" w:rsidRDefault="00CB21FD" w:rsidP="00CB21FD">
            <w:pPr>
              <w:suppressAutoHyphens/>
              <w:ind w:firstLine="708"/>
              <w:rPr>
                <w:rFonts w:ascii="Book Antiqua" w:hAnsi="Book Antiqua"/>
                <w:color w:val="000000" w:themeColor="text1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Дата окончания приёма решений собственников по вопросам, поставленным на голосование: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18.00 час 30 ноября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2020 года. </w:t>
            </w:r>
          </w:p>
          <w:p w:rsidR="00CB21FD" w:rsidRPr="00005641" w:rsidRDefault="00CB21FD" w:rsidP="00CB21FD">
            <w:pPr>
              <w:pStyle w:val="a7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ab/>
              <w:t xml:space="preserve">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Решения собственников по вопросам повестки просьба передавать:</w:t>
            </w:r>
          </w:p>
          <w:p w:rsidR="00CB21FD" w:rsidRPr="00005641" w:rsidRDefault="00CB21FD" w:rsidP="00CB21FD">
            <w:pPr>
              <w:pStyle w:val="a4"/>
              <w:numPr>
                <w:ilvl w:val="0"/>
                <w:numId w:val="15"/>
              </w:numPr>
              <w:suppressAutoHyphens/>
              <w:jc w:val="both"/>
              <w:rPr>
                <w:rFonts w:ascii="Book Antiqua" w:hAnsi="Book Antiqua"/>
                <w:color w:val="000000" w:themeColor="text1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- в ящики для голосования, расположенные по адресу: г. Санкт-Петербург, ул. Ворошилова , </w:t>
            </w:r>
            <w:r w:rsidR="00005641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                        </w:t>
            </w:r>
            <w:r w:rsidR="00A67C0A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д. 27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, корпус 1, лит. А, лифтовые холлы 1 –х этажей</w:t>
            </w:r>
          </w:p>
          <w:p w:rsidR="000E0F28" w:rsidRPr="00005641" w:rsidRDefault="000E0F28" w:rsidP="00031800">
            <w:pPr>
              <w:ind w:firstLine="567"/>
              <w:jc w:val="both"/>
              <w:rPr>
                <w:rFonts w:ascii="Book Antiqua" w:hAnsi="Book Antiqua"/>
                <w:color w:val="000000" w:themeColor="text1"/>
              </w:rPr>
            </w:pPr>
            <w:r w:rsidRPr="00031800">
              <w:rPr>
                <w:rFonts w:ascii="Book Antiqua" w:hAnsi="Book Antiqua"/>
                <w:color w:val="000000" w:themeColor="text1"/>
                <w:sz w:val="18"/>
                <w:szCs w:val="22"/>
              </w:rPr>
              <w:t>Настоящий бюллетень является волеизъявлением собственника на заочном голосовании, проведенном по настоящей повестке.</w:t>
            </w:r>
          </w:p>
        </w:tc>
      </w:tr>
      <w:tr w:rsidR="000738E3" w:rsidRPr="00005641" w:rsidTr="00F60E8F"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Сведения о собственнике помещения или его уполномоченном представителе:</w:t>
            </w:r>
          </w:p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____________________________________________________________</w:t>
            </w:r>
            <w:r w:rsidR="00784C61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______________________________</w:t>
            </w:r>
          </w:p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Ф</w:t>
            </w:r>
            <w:r w:rsidR="00576779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</w:t>
            </w:r>
            <w:r w:rsidR="00576779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О</w:t>
            </w:r>
            <w:r w:rsidR="00576779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физ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ического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лица или наименование юр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идического л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ица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, Ф.И.О.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 должность представителя юр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идического лица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, сведения о документе, подтверждающем право </w:t>
            </w:r>
            <w:r w:rsidR="002C3A38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собственности</w:t>
            </w:r>
            <w:r w:rsidR="004409E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="004409E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серия_____номер</w:t>
            </w:r>
            <w:proofErr w:type="spellEnd"/>
            <w:r w:rsidR="004409E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________________свидетельства о регистрации права собственности,</w:t>
            </w:r>
          </w:p>
          <w:p w:rsidR="004409ED" w:rsidRPr="00005641" w:rsidRDefault="000574B2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__________________________________________________________________________________________</w:t>
            </w:r>
          </w:p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сведения о представителе собственника помещения  и документе, подтверждающем его полномочия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.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Документ, удостоверяющий личность: паспорт ______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_____выдан_______________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1"/>
              <w:gridCol w:w="3012"/>
              <w:gridCol w:w="3181"/>
              <w:gridCol w:w="2573"/>
            </w:tblGrid>
            <w:tr w:rsidR="000F615F" w:rsidRPr="00005641" w:rsidTr="00B97DBE"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0738E3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№ помещения (квартиры)</w:t>
                  </w: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0738E3" w:rsidP="009B765D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  <w:lang w:val="en-US"/>
                    </w:rPr>
                    <w:t>S</w:t>
                  </w:r>
                  <w:r w:rsidR="00B97DBE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, м кв.</w:t>
                  </w: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 xml:space="preserve"> (общая площадь </w:t>
                  </w:r>
                  <w:r w:rsidR="003B7E10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 xml:space="preserve">помещений </w:t>
                  </w: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многоквартирного дома)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0738E3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  <w:lang w:val="en-US"/>
                    </w:rPr>
                    <w:t>S</w:t>
                  </w:r>
                  <w:r w:rsidR="00B97DBE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 xml:space="preserve">, м кв. </w:t>
                  </w: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помещения (общая площадь помещения)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4409ED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Размер доли, принадлежащий собственнику</w:t>
                  </w:r>
                </w:p>
              </w:tc>
            </w:tr>
            <w:tr w:rsidR="000F615F" w:rsidRPr="00005641" w:rsidTr="00E85932"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38E3" w:rsidRPr="00481697" w:rsidRDefault="00A67C0A" w:rsidP="00FB2E44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>
                    <w:rPr>
                      <w:rFonts w:ascii="Book Antiqua" w:hAnsi="Book Antiqua"/>
                      <w:color w:val="000000" w:themeColor="text1"/>
                      <w:sz w:val="22"/>
                    </w:rPr>
                    <w:t>27756,80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0738E3" w:rsidRPr="00005641" w:rsidRDefault="000738E3" w:rsidP="00D759C2">
            <w:pPr>
              <w:tabs>
                <w:tab w:val="left" w:pos="3011"/>
              </w:tabs>
              <w:ind w:right="72"/>
              <w:rPr>
                <w:rFonts w:ascii="Book Antiqua" w:hAnsi="Book Antiqua"/>
                <w:color w:val="000000" w:themeColor="text1"/>
                <w:u w:val="single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u w:val="single"/>
              </w:rPr>
              <w:t>При голосовании по каждому вопросу выберите только один вариант ответа!</w:t>
            </w:r>
          </w:p>
          <w:p w:rsidR="000738E3" w:rsidRPr="00005641" w:rsidRDefault="000738E3" w:rsidP="004D1A93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ind w:left="34" w:hanging="34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Избра</w:t>
            </w:r>
            <w:r w:rsidR="006506D4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ть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председателя</w:t>
            </w:r>
            <w:r w:rsidR="002A033B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собрания, 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 наделением полномочий по подсчёту результата голосования общего собрания собственников помещений.</w:t>
            </w:r>
          </w:p>
          <w:p w:rsidR="000738E3" w:rsidRPr="00005641" w:rsidRDefault="000738E3" w:rsidP="00DE672E">
            <w:pPr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Председатель собрания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– собственник помещения – кв. </w:t>
            </w:r>
            <w:r w:rsidR="00A67C0A">
              <w:rPr>
                <w:rFonts w:ascii="Book Antiqua" w:hAnsi="Book Antiqua"/>
                <w:color w:val="000000" w:themeColor="text1"/>
                <w:sz w:val="22"/>
                <w:szCs w:val="22"/>
              </w:rPr>
              <w:t>195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="00031800">
              <w:rPr>
                <w:rFonts w:ascii="Book Antiqua" w:hAnsi="Book Antiqua"/>
                <w:color w:val="000000" w:themeColor="text1"/>
                <w:sz w:val="22"/>
                <w:szCs w:val="22"/>
              </w:rPr>
              <w:t>–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="00A67C0A">
              <w:rPr>
                <w:rFonts w:ascii="Book Antiqua" w:hAnsi="Book Antiqua"/>
                <w:color w:val="000000" w:themeColor="text1"/>
                <w:sz w:val="22"/>
                <w:szCs w:val="22"/>
              </w:rPr>
              <w:t>Маркелов К.А.</w:t>
            </w:r>
            <w:r w:rsidR="00163F14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DE672E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71416F">
                  <w:pPr>
                    <w:ind w:left="-713" w:firstLine="713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F25DA7" w:rsidRPr="00005641" w:rsidRDefault="00F25DA7" w:rsidP="00F25DA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ind w:left="34" w:hanging="34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Избрать секретаря собрания, с наделением полномочий по подсчёту результата голосования общего собрания собственников помещений.</w:t>
            </w:r>
          </w:p>
          <w:p w:rsidR="00F25DA7" w:rsidRPr="00005641" w:rsidRDefault="00F25DA7" w:rsidP="00F25DA7">
            <w:pPr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Секретарь собрания – собственник помещения – кв. </w:t>
            </w:r>
            <w:r w:rsidR="00A67C0A">
              <w:rPr>
                <w:rFonts w:ascii="Book Antiqua" w:hAnsi="Book Antiqua"/>
                <w:color w:val="000000" w:themeColor="text1"/>
                <w:sz w:val="22"/>
                <w:szCs w:val="22"/>
              </w:rPr>
              <w:t>6</w:t>
            </w:r>
            <w:r w:rsidR="00031800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1 – </w:t>
            </w:r>
            <w:proofErr w:type="spellStart"/>
            <w:r w:rsidR="00A67C0A">
              <w:rPr>
                <w:rFonts w:ascii="Book Antiqua" w:hAnsi="Book Antiqua"/>
                <w:color w:val="000000" w:themeColor="text1"/>
                <w:sz w:val="22"/>
                <w:szCs w:val="22"/>
              </w:rPr>
              <w:t>Цыбин</w:t>
            </w:r>
            <w:proofErr w:type="spellEnd"/>
            <w:r w:rsidR="00A67C0A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А.Ю.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</w:p>
          <w:p w:rsidR="000738E3" w:rsidRPr="00005641" w:rsidRDefault="000738E3" w:rsidP="00DE672E">
            <w:pPr>
              <w:rPr>
                <w:rFonts w:ascii="Book Antiqua" w:hAnsi="Book Antiqua"/>
                <w:color w:val="000000" w:themeColor="text1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DE672E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71416F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FE43C2" w:rsidRPr="00005641" w:rsidRDefault="00FE43C2" w:rsidP="00FE43C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sz w:val="22"/>
                <w:szCs w:val="22"/>
              </w:rPr>
              <w:t xml:space="preserve">Утвердить размер платы за содержание жилых и нежилых помещений </w:t>
            </w:r>
            <w:r w:rsidR="00005641" w:rsidRPr="00005641">
              <w:rPr>
                <w:rFonts w:ascii="Book Antiqua" w:hAnsi="Book Antiqua"/>
                <w:sz w:val="22"/>
                <w:szCs w:val="22"/>
              </w:rPr>
              <w:t>в МКД</w:t>
            </w:r>
            <w:r w:rsidR="00005641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31800">
              <w:rPr>
                <w:rFonts w:ascii="Book Antiqua" w:hAnsi="Book Antiqua"/>
                <w:sz w:val="22"/>
                <w:szCs w:val="22"/>
              </w:rPr>
              <w:t xml:space="preserve">на декабрь 2020 г. </w:t>
            </w:r>
            <w:r w:rsidRPr="00005641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tbl>
            <w:tblPr>
              <w:tblStyle w:val="a8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1454"/>
              <w:gridCol w:w="5350"/>
            </w:tblGrid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Содержание общего имущества в МКД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13,02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Текущий ремонт общего имущества в МКД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6,33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Управление МКД (АУР)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3,73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Санитарное содержание придомовой территории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2,02 руб./м2</w:t>
                  </w:r>
                </w:p>
              </w:tc>
              <w:tc>
                <w:tcPr>
                  <w:tcW w:w="5350" w:type="dxa"/>
                </w:tcPr>
                <w:p w:rsidR="00FE43C2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Санкт-Петербурга № 255-р от 20.12.2019 г.)</w:t>
                  </w:r>
                </w:p>
                <w:p w:rsidR="00005641" w:rsidRPr="00005641" w:rsidRDefault="00005641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Содержание и ремонт системы АППЗ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0,40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lastRenderedPageBreak/>
                    <w:t>Эксплуатация общедомовых приборов учёта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0,67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Содержание и ремонт ПЗУ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0,34 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Обслуживание лифтового оборудования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2,06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Санкт-Петербурга № 255-р от 20.12.2019 г.)</w:t>
                  </w: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Обслуживание УУТЭ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0,57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1,31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Диспетчеризация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0,24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Аварийное обслуживание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0,92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</w:tbl>
          <w:p w:rsidR="00FE43C2" w:rsidRPr="00005641" w:rsidRDefault="00FE43C2" w:rsidP="00FE43C2">
            <w:pPr>
              <w:pStyle w:val="a4"/>
              <w:ind w:left="0"/>
              <w:rPr>
                <w:rFonts w:ascii="Book Antiqua" w:hAnsi="Book Antiqua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9D015F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AD652F" w:rsidRPr="00005641" w:rsidRDefault="00586C73" w:rsidP="00586C73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                </w:t>
            </w:r>
          </w:p>
          <w:p w:rsidR="00FE43C2" w:rsidRPr="00005641" w:rsidRDefault="00FE43C2" w:rsidP="00FE43C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005641">
              <w:rPr>
                <w:rFonts w:ascii="Book Antiqua" w:hAnsi="Book Antiqua"/>
                <w:sz w:val="22"/>
                <w:szCs w:val="22"/>
              </w:rPr>
              <w:t xml:space="preserve">Утвердить размер платы </w:t>
            </w:r>
            <w:r w:rsidR="00005641" w:rsidRPr="00005641">
              <w:rPr>
                <w:rFonts w:ascii="Book Antiqua" w:hAnsi="Book Antiqua"/>
                <w:sz w:val="22"/>
                <w:szCs w:val="22"/>
              </w:rPr>
              <w:t xml:space="preserve">в МКД </w:t>
            </w:r>
            <w:r w:rsidRPr="00005641">
              <w:rPr>
                <w:rFonts w:ascii="Book Antiqua" w:hAnsi="Book Antiqua"/>
                <w:sz w:val="22"/>
                <w:szCs w:val="22"/>
              </w:rPr>
              <w:t>с 01.01.2021 г.: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Обслуживание УУТЭ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0,57 руб./м2</w:t>
                  </w:r>
                </w:p>
              </w:tc>
            </w:tr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1,31 руб./м2</w:t>
                  </w:r>
                </w:p>
              </w:tc>
            </w:tr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Диспетчеризация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0,24 руб./м2</w:t>
                  </w:r>
                </w:p>
              </w:tc>
            </w:tr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Аварийное обслуживание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0,92 руб./м2</w:t>
                  </w:r>
                </w:p>
              </w:tc>
            </w:tr>
          </w:tbl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526484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7744EA" w:rsidRPr="00005641" w:rsidRDefault="007744EA" w:rsidP="00031800">
                  <w:pPr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7744EA" w:rsidRPr="00005641" w:rsidRDefault="00031800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</w:t>
                  </w:r>
                  <w:r w:rsidR="007744EA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4C1AB8" w:rsidRPr="00005641" w:rsidRDefault="004C1AB8" w:rsidP="004C1AB8">
            <w:pPr>
              <w:jc w:val="center"/>
              <w:rPr>
                <w:rFonts w:ascii="Book Antiqua" w:hAnsi="Book Antiqua"/>
                <w:color w:val="000000" w:themeColor="text1"/>
              </w:rPr>
            </w:pPr>
          </w:p>
          <w:p w:rsidR="00FE43C2" w:rsidRPr="00005641" w:rsidRDefault="00E94D6F" w:rsidP="00FE43C2">
            <w:pPr>
              <w:rPr>
                <w:rFonts w:ascii="Book Antiqua" w:hAnsi="Book Antiqu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5.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Утвердить </w:t>
            </w:r>
            <w:r w:rsidR="00031800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с 01.01.2021 г. </w:t>
            </w:r>
            <w:r w:rsidR="00FE43C2" w:rsidRPr="00005641">
              <w:rPr>
                <w:rFonts w:ascii="Book Antiqua" w:hAnsi="Book Antiqua"/>
                <w:sz w:val="22"/>
                <w:szCs w:val="22"/>
              </w:rPr>
              <w:t xml:space="preserve">размер платы за содержание жилых и нежилых помещений </w:t>
            </w:r>
            <w:r w:rsidR="00005641" w:rsidRPr="00005641">
              <w:rPr>
                <w:rFonts w:ascii="Book Antiqua" w:hAnsi="Book Antiqua"/>
                <w:sz w:val="22"/>
                <w:szCs w:val="22"/>
              </w:rPr>
              <w:t xml:space="preserve">в МКД </w:t>
            </w:r>
            <w:r w:rsidR="00FE43C2" w:rsidRPr="00005641">
              <w:rPr>
                <w:rFonts w:ascii="Book Antiqua" w:hAnsi="Book Antiqua"/>
                <w:sz w:val="22"/>
                <w:szCs w:val="22"/>
              </w:rPr>
              <w:t>в соответствии</w:t>
            </w:r>
            <w:r w:rsidR="00031800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05641">
              <w:rPr>
                <w:rFonts w:ascii="Book Antiqua" w:hAnsi="Book Antiqua"/>
                <w:sz w:val="22"/>
                <w:szCs w:val="22"/>
              </w:rPr>
              <w:t>с распоряжениями</w:t>
            </w:r>
            <w:r w:rsidR="00FE43C2" w:rsidRPr="00005641">
              <w:rPr>
                <w:rFonts w:ascii="Book Antiqua" w:hAnsi="Book Antiqua"/>
                <w:sz w:val="22"/>
                <w:szCs w:val="22"/>
              </w:rPr>
              <w:t xml:space="preserve"> комитета по тарифам Санкт-Петербурга. </w:t>
            </w:r>
          </w:p>
          <w:p w:rsidR="00E94D6F" w:rsidRPr="00005641" w:rsidRDefault="00E94D6F" w:rsidP="00FE43C2">
            <w:pPr>
              <w:numPr>
                <w:ilvl w:val="0"/>
                <w:numId w:val="3"/>
              </w:numPr>
              <w:ind w:left="0"/>
              <w:contextualSpacing/>
              <w:rPr>
                <w:rFonts w:ascii="Book Antiqua" w:hAnsi="Book Antiqua"/>
                <w:color w:val="000000" w:themeColor="text1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9648E8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E94D6F" w:rsidRPr="00005641" w:rsidRDefault="00E94D6F" w:rsidP="00E94D6F">
                  <w:pPr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0738E3" w:rsidRPr="00005641" w:rsidRDefault="000738E3" w:rsidP="00DE672E">
            <w:pPr>
              <w:jc w:val="center"/>
              <w:rPr>
                <w:rFonts w:ascii="Book Antiqua" w:hAnsi="Book Antiqua"/>
                <w:color w:val="000000" w:themeColor="text1"/>
              </w:rPr>
            </w:pPr>
          </w:p>
          <w:p w:rsidR="000738E3" w:rsidRPr="00005641" w:rsidRDefault="004C77AC" w:rsidP="000574B2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«____» _______________  20___</w:t>
            </w:r>
            <w:r w:rsidR="000738E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года                  Подпись __________ </w:t>
            </w:r>
            <w:r w:rsidR="00515C30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     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</w:t>
            </w:r>
          </w:p>
          <w:p w:rsidR="000738E3" w:rsidRPr="00005641" w:rsidRDefault="009B765D" w:rsidP="009B765D">
            <w:pPr>
              <w:tabs>
                <w:tab w:val="left" w:pos="8910"/>
              </w:tabs>
              <w:ind w:right="72"/>
              <w:jc w:val="center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515C30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(Ф.И.О.)</w:t>
            </w:r>
          </w:p>
        </w:tc>
      </w:tr>
    </w:tbl>
    <w:p w:rsidR="000738E3" w:rsidRPr="00005641" w:rsidRDefault="000738E3" w:rsidP="000738E3">
      <w:pPr>
        <w:rPr>
          <w:rFonts w:ascii="Book Antiqua" w:hAnsi="Book Antiqua"/>
          <w:color w:val="000000" w:themeColor="text1"/>
          <w:sz w:val="22"/>
          <w:szCs w:val="22"/>
        </w:rPr>
      </w:pPr>
    </w:p>
    <w:p w:rsidR="006D4765" w:rsidRPr="00005641" w:rsidRDefault="006D4765">
      <w:pPr>
        <w:rPr>
          <w:rFonts w:ascii="Book Antiqua" w:hAnsi="Book Antiqua"/>
          <w:color w:val="000000" w:themeColor="text1"/>
          <w:sz w:val="22"/>
          <w:szCs w:val="22"/>
        </w:rPr>
      </w:pPr>
      <w:bookmarkStart w:id="0" w:name="_GoBack"/>
      <w:bookmarkEnd w:id="0"/>
    </w:p>
    <w:sectPr w:rsidR="006D4765" w:rsidRPr="00005641" w:rsidSect="007744EA">
      <w:pgSz w:w="11906" w:h="16838"/>
      <w:pgMar w:top="289" w:right="340" w:bottom="29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93BACD0E"/>
    <w:lvl w:ilvl="0" w:tplc="26BEAA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hybridMultilevel"/>
    <w:tmpl w:val="65222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hybridMultilevel"/>
    <w:tmpl w:val="AF64FF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C4AD3"/>
    <w:multiLevelType w:val="hybridMultilevel"/>
    <w:tmpl w:val="C47C4C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A1CA8"/>
    <w:multiLevelType w:val="hybridMultilevel"/>
    <w:tmpl w:val="18DA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37BA"/>
    <w:multiLevelType w:val="hybridMultilevel"/>
    <w:tmpl w:val="93BACD0E"/>
    <w:lvl w:ilvl="0" w:tplc="26BEAA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6E11"/>
    <w:multiLevelType w:val="multilevel"/>
    <w:tmpl w:val="1CD2F48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7" w15:restartNumberingAfterBreak="0">
    <w:nsid w:val="567D4274"/>
    <w:multiLevelType w:val="hybridMultilevel"/>
    <w:tmpl w:val="30463256"/>
    <w:lvl w:ilvl="0" w:tplc="C5B2F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61D0C"/>
    <w:multiLevelType w:val="hybridMultilevel"/>
    <w:tmpl w:val="61322A4E"/>
    <w:lvl w:ilvl="0" w:tplc="0419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2A2641"/>
    <w:multiLevelType w:val="hybridMultilevel"/>
    <w:tmpl w:val="0052BB38"/>
    <w:lvl w:ilvl="0" w:tplc="72FEE54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104D03"/>
    <w:multiLevelType w:val="hybridMultilevel"/>
    <w:tmpl w:val="D5106D7C"/>
    <w:lvl w:ilvl="0" w:tplc="040ED084">
      <w:start w:val="1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816F0"/>
    <w:multiLevelType w:val="hybridMultilevel"/>
    <w:tmpl w:val="1EB0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A6CA1"/>
    <w:multiLevelType w:val="hybridMultilevel"/>
    <w:tmpl w:val="AFB8CFAC"/>
    <w:lvl w:ilvl="0" w:tplc="CA84D6D8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738E3"/>
    <w:rsid w:val="00001719"/>
    <w:rsid w:val="00003B23"/>
    <w:rsid w:val="00005641"/>
    <w:rsid w:val="0002253E"/>
    <w:rsid w:val="00027795"/>
    <w:rsid w:val="000302D9"/>
    <w:rsid w:val="00031800"/>
    <w:rsid w:val="00034100"/>
    <w:rsid w:val="000449C6"/>
    <w:rsid w:val="000574B2"/>
    <w:rsid w:val="00061FCB"/>
    <w:rsid w:val="000656A1"/>
    <w:rsid w:val="0006728C"/>
    <w:rsid w:val="000738E3"/>
    <w:rsid w:val="00081A30"/>
    <w:rsid w:val="000B2F31"/>
    <w:rsid w:val="000C22DE"/>
    <w:rsid w:val="000D3650"/>
    <w:rsid w:val="000E0F28"/>
    <w:rsid w:val="000F615F"/>
    <w:rsid w:val="00120285"/>
    <w:rsid w:val="00132C4F"/>
    <w:rsid w:val="00134514"/>
    <w:rsid w:val="00145AA3"/>
    <w:rsid w:val="00163F14"/>
    <w:rsid w:val="00176795"/>
    <w:rsid w:val="001A0148"/>
    <w:rsid w:val="001C405F"/>
    <w:rsid w:val="001D4AA1"/>
    <w:rsid w:val="001D7ACE"/>
    <w:rsid w:val="001E3EF6"/>
    <w:rsid w:val="001F232B"/>
    <w:rsid w:val="00230D7F"/>
    <w:rsid w:val="00244388"/>
    <w:rsid w:val="002534E3"/>
    <w:rsid w:val="00261BF9"/>
    <w:rsid w:val="00264383"/>
    <w:rsid w:val="002729B5"/>
    <w:rsid w:val="00272D0C"/>
    <w:rsid w:val="00277DC7"/>
    <w:rsid w:val="002A033B"/>
    <w:rsid w:val="002C3A38"/>
    <w:rsid w:val="002C79B0"/>
    <w:rsid w:val="002F3742"/>
    <w:rsid w:val="002F43BB"/>
    <w:rsid w:val="002F7013"/>
    <w:rsid w:val="00353E17"/>
    <w:rsid w:val="003B66A6"/>
    <w:rsid w:val="003B7E10"/>
    <w:rsid w:val="003E16FF"/>
    <w:rsid w:val="003E1763"/>
    <w:rsid w:val="003E6448"/>
    <w:rsid w:val="003F6A5D"/>
    <w:rsid w:val="00401670"/>
    <w:rsid w:val="00421F4E"/>
    <w:rsid w:val="004409ED"/>
    <w:rsid w:val="00461619"/>
    <w:rsid w:val="00481697"/>
    <w:rsid w:val="004A2632"/>
    <w:rsid w:val="004B194F"/>
    <w:rsid w:val="004C1AB8"/>
    <w:rsid w:val="004C4D8E"/>
    <w:rsid w:val="004C77AC"/>
    <w:rsid w:val="004D1A93"/>
    <w:rsid w:val="004E759D"/>
    <w:rsid w:val="004F6DE9"/>
    <w:rsid w:val="00515C30"/>
    <w:rsid w:val="0056417F"/>
    <w:rsid w:val="005763EC"/>
    <w:rsid w:val="00576779"/>
    <w:rsid w:val="005775F1"/>
    <w:rsid w:val="00586C73"/>
    <w:rsid w:val="005A42AA"/>
    <w:rsid w:val="005C743F"/>
    <w:rsid w:val="005E3D87"/>
    <w:rsid w:val="005E6395"/>
    <w:rsid w:val="006049E5"/>
    <w:rsid w:val="006506D4"/>
    <w:rsid w:val="00675298"/>
    <w:rsid w:val="00682E60"/>
    <w:rsid w:val="00687741"/>
    <w:rsid w:val="006B64F1"/>
    <w:rsid w:val="006C373E"/>
    <w:rsid w:val="006C6754"/>
    <w:rsid w:val="006D4765"/>
    <w:rsid w:val="0071416F"/>
    <w:rsid w:val="007309F7"/>
    <w:rsid w:val="00731FE1"/>
    <w:rsid w:val="007373FF"/>
    <w:rsid w:val="007744EA"/>
    <w:rsid w:val="00784C61"/>
    <w:rsid w:val="007948EE"/>
    <w:rsid w:val="0079712F"/>
    <w:rsid w:val="007E34E7"/>
    <w:rsid w:val="007E5373"/>
    <w:rsid w:val="00813DD0"/>
    <w:rsid w:val="008207C8"/>
    <w:rsid w:val="00830552"/>
    <w:rsid w:val="00847885"/>
    <w:rsid w:val="0085091B"/>
    <w:rsid w:val="00877E23"/>
    <w:rsid w:val="008943BC"/>
    <w:rsid w:val="008C6D6E"/>
    <w:rsid w:val="008E119A"/>
    <w:rsid w:val="008E2000"/>
    <w:rsid w:val="0090635F"/>
    <w:rsid w:val="00917F00"/>
    <w:rsid w:val="0092039D"/>
    <w:rsid w:val="00927C84"/>
    <w:rsid w:val="00945E07"/>
    <w:rsid w:val="00945FEA"/>
    <w:rsid w:val="009813A2"/>
    <w:rsid w:val="00990E20"/>
    <w:rsid w:val="009A0C6E"/>
    <w:rsid w:val="009B765D"/>
    <w:rsid w:val="00A17B24"/>
    <w:rsid w:val="00A6009C"/>
    <w:rsid w:val="00A6227E"/>
    <w:rsid w:val="00A652F2"/>
    <w:rsid w:val="00A67C0A"/>
    <w:rsid w:val="00A706E1"/>
    <w:rsid w:val="00A749DF"/>
    <w:rsid w:val="00A926C0"/>
    <w:rsid w:val="00A94C40"/>
    <w:rsid w:val="00AB10E5"/>
    <w:rsid w:val="00AC495C"/>
    <w:rsid w:val="00AD652F"/>
    <w:rsid w:val="00AE3D39"/>
    <w:rsid w:val="00AF04E7"/>
    <w:rsid w:val="00AF18C0"/>
    <w:rsid w:val="00AF2036"/>
    <w:rsid w:val="00B01C90"/>
    <w:rsid w:val="00B25D85"/>
    <w:rsid w:val="00B279E0"/>
    <w:rsid w:val="00B41F2F"/>
    <w:rsid w:val="00B605DC"/>
    <w:rsid w:val="00B92159"/>
    <w:rsid w:val="00B97DBE"/>
    <w:rsid w:val="00BA190F"/>
    <w:rsid w:val="00BD53D8"/>
    <w:rsid w:val="00C0437E"/>
    <w:rsid w:val="00C262A1"/>
    <w:rsid w:val="00C3555B"/>
    <w:rsid w:val="00C65B5A"/>
    <w:rsid w:val="00C8717F"/>
    <w:rsid w:val="00CB21FD"/>
    <w:rsid w:val="00CB7CBA"/>
    <w:rsid w:val="00CC3F71"/>
    <w:rsid w:val="00D206A3"/>
    <w:rsid w:val="00D47269"/>
    <w:rsid w:val="00D52494"/>
    <w:rsid w:val="00D71625"/>
    <w:rsid w:val="00D759C2"/>
    <w:rsid w:val="00D84E91"/>
    <w:rsid w:val="00D86138"/>
    <w:rsid w:val="00D868F1"/>
    <w:rsid w:val="00DA6E19"/>
    <w:rsid w:val="00DE09E2"/>
    <w:rsid w:val="00E6368A"/>
    <w:rsid w:val="00E74F38"/>
    <w:rsid w:val="00E85932"/>
    <w:rsid w:val="00E94D6F"/>
    <w:rsid w:val="00E95F89"/>
    <w:rsid w:val="00EA09B5"/>
    <w:rsid w:val="00EA1D74"/>
    <w:rsid w:val="00EB4A1B"/>
    <w:rsid w:val="00EC5E33"/>
    <w:rsid w:val="00EE4E23"/>
    <w:rsid w:val="00F25DA7"/>
    <w:rsid w:val="00F40139"/>
    <w:rsid w:val="00F60E8F"/>
    <w:rsid w:val="00F87DEE"/>
    <w:rsid w:val="00FB2E44"/>
    <w:rsid w:val="00FE43C2"/>
    <w:rsid w:val="00FE6715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41641-B9D0-44A8-AC42-324A42F1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C40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945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43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0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7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A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B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E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Богданова Яна Викторовна</cp:lastModifiedBy>
  <cp:revision>153</cp:revision>
  <cp:lastPrinted>2020-10-02T07:08:00Z</cp:lastPrinted>
  <dcterms:created xsi:type="dcterms:W3CDTF">2014-03-03T16:24:00Z</dcterms:created>
  <dcterms:modified xsi:type="dcterms:W3CDTF">2020-10-02T07:08:00Z</dcterms:modified>
</cp:coreProperties>
</file>